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A4624D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D651B4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東海大學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D651B4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電機系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D651B4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D651B4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D651B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D651B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D651B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3" w:type="dxa"/>
            <w:vAlign w:val="center"/>
          </w:tcPr>
          <w:p w:rsidR="00860162" w:rsidRPr="00A3189C" w:rsidRDefault="00D651B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D651B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D651B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50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D651B4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40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D651B4">
              <w:rPr>
                <w:rFonts w:ascii="華康中圓體" w:eastAsia="華康中圓體" w:hAnsi="細明體" w:cs="細明體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D651B4">
              <w:rPr>
                <w:rFonts w:ascii="華康中圓體" w:eastAsia="華康中圓體" w:hAnsi="細明體" w:cs="細明體" w:hint="eastAsia"/>
              </w:rPr>
              <w:t xml:space="preserve"> 18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D651B4">
              <w:rPr>
                <w:rFonts w:ascii="華康中圓體" w:eastAsia="華康中圓體" w:hAnsi="細明體" w:cs="細明體" w:hint="eastAsia"/>
                <w:u w:val="single"/>
              </w:rPr>
              <w:t>操作實驗+口頭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D651B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1.想辦法用</w:t>
            </w:r>
            <w:proofErr w:type="gramStart"/>
            <w:r>
              <w:rPr>
                <w:rFonts w:ascii="華康中圓體" w:eastAsia="華康中圓體" w:hAnsi="新細明體" w:hint="eastAsia"/>
              </w:rPr>
              <w:t>電路讓燈亮</w:t>
            </w:r>
            <w:proofErr w:type="gramEnd"/>
            <w:r>
              <w:rPr>
                <w:rFonts w:ascii="華康中圓體" w:eastAsia="華康中圓體" w:hAnsi="新細明體" w:hint="eastAsia"/>
              </w:rPr>
              <w:t>起來</w:t>
            </w:r>
          </w:p>
          <w:p w:rsidR="00D651B4" w:rsidRDefault="00D651B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2.</w:t>
            </w:r>
            <w:r>
              <w:rPr>
                <w:rFonts w:ascii="華康中圓體" w:eastAsia="華康中圓體" w:hAnsi="新細明體" w:hint="eastAsia"/>
              </w:rPr>
              <w:t>直流電.交流電的特性及差異</w:t>
            </w:r>
          </w:p>
          <w:p w:rsidR="00D651B4" w:rsidRPr="00D651B4" w:rsidRDefault="00D651B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3.歐姆定律是什麼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D651B4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651B4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D651B4">
              <w:rPr>
                <w:rFonts w:ascii="華康中圓體" w:eastAsia="華康中圓體" w:hAnsi="新細明體" w:hint="eastAsia"/>
              </w:rPr>
              <w:t>實驗其實學長會口頭說明如何操作;教授人很好,感覺像聊天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A4624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46C" w:rsidRDefault="0083646C" w:rsidP="00A35284">
      <w:r>
        <w:separator/>
      </w:r>
    </w:p>
  </w:endnote>
  <w:endnote w:type="continuationSeparator" w:id="0">
    <w:p w:rsidR="0083646C" w:rsidRDefault="0083646C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46C" w:rsidRDefault="0083646C" w:rsidP="00A35284">
      <w:r>
        <w:separator/>
      </w:r>
    </w:p>
  </w:footnote>
  <w:footnote w:type="continuationSeparator" w:id="0">
    <w:p w:rsidR="0083646C" w:rsidRDefault="0083646C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3646C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4624D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603B8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651B4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94767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541</Characters>
  <Application>Microsoft Office Word</Application>
  <DocSecurity>0</DocSecurity>
  <Lines>4</Lines>
  <Paragraphs>1</Paragraphs>
  <ScaleCrop>false</ScaleCrop>
  <Company>高中輔導室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4</cp:revision>
  <cp:lastPrinted>2016-03-15T05:23:00Z</cp:lastPrinted>
  <dcterms:created xsi:type="dcterms:W3CDTF">2016-05-11T07:41:00Z</dcterms:created>
  <dcterms:modified xsi:type="dcterms:W3CDTF">2016-05-26T01:40:00Z</dcterms:modified>
</cp:coreProperties>
</file>